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16" w:rsidRPr="00BC2616" w:rsidRDefault="00BC2616" w:rsidP="00BC2616">
      <w:pPr>
        <w:spacing w:after="0"/>
        <w:rPr>
          <w:rFonts w:cs="Kalimati"/>
          <w:b/>
          <w:bCs/>
          <w:sz w:val="32"/>
          <w:szCs w:val="32"/>
          <w:u w:val="single"/>
        </w:rPr>
      </w:pPr>
      <w:r w:rsidRPr="00BC2616">
        <w:rPr>
          <w:rFonts w:cs="Kalimati"/>
          <w:b/>
          <w:bCs/>
          <w:sz w:val="32"/>
          <w:szCs w:val="32"/>
          <w:u w:val="single"/>
          <w:cs/>
        </w:rPr>
        <w:t>व्यापार नीति तथा व्यापार सहायता शाखा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1. </w:t>
      </w:r>
      <w:r w:rsidRPr="00BC2616">
        <w:rPr>
          <w:rFonts w:cs="Kalimati"/>
          <w:sz w:val="28"/>
          <w:szCs w:val="28"/>
          <w:cs/>
        </w:rPr>
        <w:t>विश्व व्यापार सँगठन</w:t>
      </w:r>
      <w:r w:rsidRPr="00BC2616">
        <w:rPr>
          <w:rFonts w:cs="Kalimati"/>
          <w:sz w:val="28"/>
          <w:szCs w:val="28"/>
        </w:rPr>
        <w:t xml:space="preserve">¸ </w:t>
      </w:r>
      <w:r w:rsidRPr="00BC2616">
        <w:rPr>
          <w:rFonts w:cs="Kalimati"/>
          <w:sz w:val="28"/>
          <w:szCs w:val="28"/>
          <w:cs/>
        </w:rPr>
        <w:t>अन्तर्राष्ट्रिय व्यापार केन्द्र</w:t>
      </w:r>
      <w:r w:rsidRPr="00BC2616">
        <w:rPr>
          <w:rFonts w:cs="Kalimati"/>
          <w:sz w:val="28"/>
          <w:szCs w:val="28"/>
        </w:rPr>
        <w:t xml:space="preserve">¸ UNCTAD </w:t>
      </w:r>
      <w:r w:rsidRPr="00BC2616">
        <w:rPr>
          <w:rFonts w:cs="Kalimati"/>
          <w:sz w:val="28"/>
          <w:szCs w:val="28"/>
          <w:cs/>
        </w:rPr>
        <w:t>लगायतका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संस्थाबाट उपलब्ध गराइने व्यापार सहायता सम्बन्धी विषयमा समन्वय गर्ने र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परियोजनामा कार्यरत कर्मचारीको सुपरीवेक्षण र मूल्यांकन गर्ने सम्बन्धी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2. </w:t>
      </w:r>
      <w:r w:rsidRPr="00BC2616">
        <w:rPr>
          <w:rFonts w:cs="Kalimati"/>
          <w:sz w:val="28"/>
          <w:szCs w:val="28"/>
          <w:cs/>
        </w:rPr>
        <w:t xml:space="preserve">विभिन्न मुलुक तथा संस्थाबाट </w:t>
      </w:r>
      <w:r w:rsidRPr="00BC2616">
        <w:rPr>
          <w:rFonts w:cs="Kalimati"/>
          <w:sz w:val="28"/>
          <w:szCs w:val="28"/>
        </w:rPr>
        <w:t>Aid for Trade, Trade Related Technical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</w:rPr>
        <w:t xml:space="preserve">Assistance and Capacity Building </w:t>
      </w:r>
      <w:r w:rsidRPr="00BC2616">
        <w:rPr>
          <w:rFonts w:cs="Kalimati"/>
          <w:sz w:val="28"/>
          <w:szCs w:val="28"/>
          <w:cs/>
        </w:rPr>
        <w:t>अन्तर्गत प्राप्त हुने सहायताको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परिचालन र समन्वय सम्बन्धी कार्य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3. Enhanced Integrated Framework (EIF) </w:t>
      </w:r>
      <w:r w:rsidRPr="00BC2616">
        <w:rPr>
          <w:rFonts w:cs="Kalimati"/>
          <w:sz w:val="28"/>
          <w:szCs w:val="28"/>
          <w:cs/>
        </w:rPr>
        <w:t>को सम्पर्क विन्दुका रुपमा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  <w:r>
        <w:rPr>
          <w:rFonts w:cs="Kalimati"/>
          <w:sz w:val="28"/>
          <w:szCs w:val="28"/>
        </w:rPr>
        <w:t xml:space="preserve"> 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4. EIF </w:t>
      </w:r>
      <w:r w:rsidRPr="00BC2616">
        <w:rPr>
          <w:rFonts w:cs="Kalimati"/>
          <w:sz w:val="28"/>
          <w:szCs w:val="28"/>
          <w:cs/>
        </w:rPr>
        <w:t>को सहायतामा नेपालमा संचालन हुने कार्यक्रमहरुको कार्यान्वयन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समन्वय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र अनुगमन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5. </w:t>
      </w:r>
      <w:r w:rsidRPr="00BC2616">
        <w:rPr>
          <w:rFonts w:cs="Kalimati"/>
          <w:sz w:val="28"/>
          <w:szCs w:val="28"/>
          <w:cs/>
        </w:rPr>
        <w:t xml:space="preserve">विश्व व्यापार सँगठनको </w:t>
      </w:r>
      <w:r w:rsidRPr="00BC2616">
        <w:rPr>
          <w:rFonts w:cs="Kalimati"/>
          <w:sz w:val="28"/>
          <w:szCs w:val="28"/>
        </w:rPr>
        <w:t xml:space="preserve">Global Review of Aid for Trade </w:t>
      </w:r>
      <w:r w:rsidRPr="00BC2616">
        <w:rPr>
          <w:rFonts w:cs="Kalimati"/>
          <w:sz w:val="28"/>
          <w:szCs w:val="28"/>
          <w:cs/>
        </w:rPr>
        <w:t>सम्बन्ध</w:t>
      </w:r>
      <w:proofErr w:type="gramStart"/>
      <w:r w:rsidRPr="00BC2616">
        <w:rPr>
          <w:rFonts w:cs="Kalimati"/>
          <w:sz w:val="28"/>
          <w:szCs w:val="28"/>
          <w:cs/>
        </w:rPr>
        <w:t>ी</w:t>
      </w:r>
      <w:r>
        <w:rPr>
          <w:rFonts w:cs="Kalimati"/>
          <w:sz w:val="28"/>
          <w:szCs w:val="28"/>
        </w:rPr>
        <w:t xml:space="preserve">  </w:t>
      </w:r>
      <w:r w:rsidRPr="00BC2616">
        <w:rPr>
          <w:rFonts w:cs="Kalimati"/>
          <w:sz w:val="28"/>
          <w:szCs w:val="28"/>
          <w:cs/>
        </w:rPr>
        <w:t>क</w:t>
      </w:r>
      <w:proofErr w:type="gramEnd"/>
      <w:r w:rsidRPr="00BC2616">
        <w:rPr>
          <w:rFonts w:cs="Kalimati"/>
          <w:sz w:val="28"/>
          <w:szCs w:val="28"/>
          <w:cs/>
        </w:rPr>
        <w:t>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6. </w:t>
      </w:r>
      <w:r w:rsidRPr="00BC2616">
        <w:rPr>
          <w:rFonts w:cs="Kalimati"/>
          <w:sz w:val="28"/>
          <w:szCs w:val="28"/>
          <w:cs/>
        </w:rPr>
        <w:t>व्यापार पूर्वाधार तथा क्षमता विकासका लागि विभिन्न द्विपक्षीय तथा बहुपक्षीय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विकास</w:t>
      </w:r>
      <w:proofErr w:type="gramStart"/>
      <w:r w:rsidRPr="00BC2616">
        <w:rPr>
          <w:rFonts w:cs="Kalimati"/>
          <w:sz w:val="28"/>
          <w:szCs w:val="28"/>
        </w:rPr>
        <w:t xml:space="preserve">  </w:t>
      </w:r>
      <w:r w:rsidRPr="00BC2616">
        <w:rPr>
          <w:rFonts w:cs="Kalimati"/>
          <w:sz w:val="28"/>
          <w:szCs w:val="28"/>
          <w:cs/>
        </w:rPr>
        <w:t>स</w:t>
      </w:r>
      <w:proofErr w:type="gramEnd"/>
      <w:r w:rsidRPr="00BC2616">
        <w:rPr>
          <w:rFonts w:cs="Kalimati"/>
          <w:sz w:val="28"/>
          <w:szCs w:val="28"/>
          <w:cs/>
        </w:rPr>
        <w:t>ाझेदारबाट उपलब्ध गराइने सहायताको समन्वय र परिचालन गर्ने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7. </w:t>
      </w:r>
      <w:r w:rsidRPr="00BC2616">
        <w:rPr>
          <w:rFonts w:cs="Kalimati"/>
          <w:sz w:val="28"/>
          <w:szCs w:val="28"/>
          <w:cs/>
        </w:rPr>
        <w:t>व्यापारको लागि सहायता सम्बन्धमा अन्तर-मन्त्रालय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गैरसरकारी संस्था</w:t>
      </w:r>
      <w:r w:rsidRPr="00BC2616">
        <w:rPr>
          <w:rFonts w:cs="Kalimati"/>
          <w:sz w:val="28"/>
          <w:szCs w:val="28"/>
        </w:rPr>
        <w:t>,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निजी क्षेत्र तथा नागरिक समाजसँग गरिने बैठक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अन्तर्क्रिया तथा अन्य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कार्यक्रमहरूको समन्वय गर्ने सम्बन्धी कार्यहरु</w:t>
      </w:r>
      <w:r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8. WTO, UNCTAD, ITC, UNESCAP </w:t>
      </w:r>
      <w:r w:rsidRPr="00BC2616">
        <w:rPr>
          <w:rFonts w:cs="Kalimati"/>
          <w:sz w:val="28"/>
          <w:szCs w:val="28"/>
          <w:cs/>
        </w:rPr>
        <w:t>आदि संस्थाबाट व्यापारको क्षेत्रमा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प्राप्त हुने वित्तीय तथा प्राविधिक सहयोग अन्तर्गतका परियोजना सम्बन्ध</w:t>
      </w:r>
      <w:proofErr w:type="gramStart"/>
      <w:r w:rsidRPr="00BC2616">
        <w:rPr>
          <w:rFonts w:cs="Kalimati"/>
          <w:sz w:val="28"/>
          <w:szCs w:val="28"/>
          <w:cs/>
        </w:rPr>
        <w:t>ी</w:t>
      </w:r>
      <w:r>
        <w:rPr>
          <w:rFonts w:cs="Kalimati"/>
          <w:sz w:val="28"/>
          <w:szCs w:val="28"/>
        </w:rPr>
        <w:t xml:space="preserve">  </w:t>
      </w:r>
      <w:r w:rsidRPr="00BC2616">
        <w:rPr>
          <w:rFonts w:cs="Kalimati"/>
          <w:sz w:val="28"/>
          <w:szCs w:val="28"/>
          <w:cs/>
        </w:rPr>
        <w:t>क</w:t>
      </w:r>
      <w:proofErr w:type="gramEnd"/>
      <w:r w:rsidRPr="00BC2616">
        <w:rPr>
          <w:rFonts w:cs="Kalimati"/>
          <w:sz w:val="28"/>
          <w:szCs w:val="28"/>
          <w:cs/>
        </w:rPr>
        <w:t>ार्यहरू गर्ने सम्बन्धी कार्यहरु</w:t>
      </w:r>
      <w:r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lastRenderedPageBreak/>
        <w:t xml:space="preserve">9. </w:t>
      </w:r>
      <w:r w:rsidRPr="00BC2616">
        <w:rPr>
          <w:rFonts w:cs="Kalimati"/>
          <w:sz w:val="28"/>
          <w:szCs w:val="28"/>
          <w:cs/>
        </w:rPr>
        <w:t>वाणिज्य सम्बन्धी 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रणनीति तथा नेपाल व्यापार एकीकृत रणनीति</w:t>
      </w:r>
      <w:r w:rsidRPr="00BC2616">
        <w:rPr>
          <w:rFonts w:cs="Kalimati"/>
          <w:sz w:val="28"/>
          <w:szCs w:val="28"/>
        </w:rPr>
        <w:t>,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२०१६ को कार्यान्वयनमा सहयोग पुर्‍याउने र यस सम्बन्धमा विकास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साझेदारहरुसँग आर्थिक तथा प्राविधिक विषयमा समन्वय गर्ने सम्बन्ध</w:t>
      </w:r>
      <w:proofErr w:type="gramStart"/>
      <w:r w:rsidRPr="00BC2616">
        <w:rPr>
          <w:rFonts w:cs="Kalimati"/>
          <w:sz w:val="28"/>
          <w:szCs w:val="28"/>
          <w:cs/>
        </w:rPr>
        <w:t>ी</w:t>
      </w:r>
      <w:r>
        <w:rPr>
          <w:rFonts w:cs="Kalimati"/>
          <w:sz w:val="28"/>
          <w:szCs w:val="28"/>
        </w:rPr>
        <w:t xml:space="preserve">  </w:t>
      </w:r>
      <w:r w:rsidRPr="00BC2616">
        <w:rPr>
          <w:rFonts w:cs="Kalimati"/>
          <w:sz w:val="28"/>
          <w:szCs w:val="28"/>
          <w:cs/>
        </w:rPr>
        <w:t>क</w:t>
      </w:r>
      <w:proofErr w:type="gramEnd"/>
      <w:r w:rsidRPr="00BC2616">
        <w:rPr>
          <w:rFonts w:cs="Kalimati"/>
          <w:sz w:val="28"/>
          <w:szCs w:val="28"/>
          <w:cs/>
        </w:rPr>
        <w:t>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10. </w:t>
      </w:r>
      <w:r w:rsidRPr="00BC2616">
        <w:rPr>
          <w:rFonts w:cs="Kalimati"/>
          <w:sz w:val="28"/>
          <w:szCs w:val="28"/>
          <w:cs/>
        </w:rPr>
        <w:t>नेपाल व्यापार एकीकृत रणनीति अन्तर्गतका कार्यक्रमहरुको समन्वय र अनुगमन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गर्ने 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11. EIF National Steering Committee </w:t>
      </w:r>
      <w:r w:rsidRPr="00BC2616">
        <w:rPr>
          <w:rFonts w:cs="Kalimati"/>
          <w:sz w:val="28"/>
          <w:szCs w:val="28"/>
          <w:cs/>
        </w:rPr>
        <w:t>को बैठकको संचालन तथा निर्णय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कार्यान्वयन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12. </w:t>
      </w:r>
      <w:r w:rsidRPr="00BC2616">
        <w:rPr>
          <w:rFonts w:cs="Kalimati"/>
          <w:sz w:val="28"/>
          <w:szCs w:val="28"/>
          <w:cs/>
        </w:rPr>
        <w:t>वाणिज्य 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रणनीति तथा नेपाल व्यापार एकीकृत रणनीति तर्जुमा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संशोधन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परिमार्जन तथा कार्यान्वयनको अनुगमन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13. </w:t>
      </w:r>
      <w:r w:rsidRPr="00BC2616">
        <w:rPr>
          <w:rFonts w:cs="Kalimati"/>
          <w:sz w:val="28"/>
          <w:szCs w:val="28"/>
          <w:cs/>
        </w:rPr>
        <w:t>वाणिज्य तथा पारवहन सम्बन्धी 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कानून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निर्देशिका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कार्यविधिको तर्जुमा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सम्बन्धमा सम्बन्धित निकायहरुसँग समन्वय गरी कार्य गर्ने 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14. </w:t>
      </w:r>
      <w:r w:rsidRPr="00BC2616">
        <w:rPr>
          <w:rFonts w:cs="Kalimati"/>
          <w:sz w:val="28"/>
          <w:szCs w:val="28"/>
          <w:cs/>
        </w:rPr>
        <w:t>आयात व्यवस्थापन सम्बन्धी नीति रणनीति तर्जुमा तथा कार्यान्वयनको अनुगमन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15. </w:t>
      </w:r>
      <w:r w:rsidRPr="00BC2616">
        <w:rPr>
          <w:rFonts w:cs="Kalimati"/>
          <w:sz w:val="28"/>
          <w:szCs w:val="28"/>
          <w:cs/>
        </w:rPr>
        <w:t xml:space="preserve">मन्त्रालय अन्तर्गत </w:t>
      </w:r>
      <w:r w:rsidRPr="00BC2616">
        <w:rPr>
          <w:rFonts w:cs="Kalimati"/>
          <w:sz w:val="28"/>
          <w:szCs w:val="28"/>
        </w:rPr>
        <w:t xml:space="preserve">Aid for Trade </w:t>
      </w:r>
      <w:r w:rsidRPr="00BC2616">
        <w:rPr>
          <w:rFonts w:cs="Kalimati"/>
          <w:sz w:val="28"/>
          <w:szCs w:val="28"/>
          <w:cs/>
        </w:rPr>
        <w:t>परियोजनामा कार्यरत कर्मचारीको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सुपरिवेक्षण र नतिजामूलक कार्य सम्पादनका लागि समन्वय गर्ने सम्बन्धी</w:t>
      </w:r>
      <w:r>
        <w:rPr>
          <w:rFonts w:cs="Kalimati"/>
          <w:sz w:val="28"/>
          <w:szCs w:val="28"/>
        </w:rPr>
        <w:t xml:space="preserve">  </w:t>
      </w:r>
      <w:r w:rsidRPr="00BC2616">
        <w:rPr>
          <w:rFonts w:cs="Kalimati"/>
          <w:sz w:val="28"/>
          <w:szCs w:val="28"/>
          <w:cs/>
        </w:rPr>
        <w:t>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16. </w:t>
      </w:r>
      <w:r w:rsidRPr="00BC2616">
        <w:rPr>
          <w:rFonts w:cs="Kalimati"/>
          <w:sz w:val="28"/>
          <w:szCs w:val="28"/>
          <w:cs/>
        </w:rPr>
        <w:t>वाणिज्य क्षेत्रसँग सम्बन्धित नीति कार्यान्वयनको समग्र मूल्यांकनको सन्दर्भमा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अनुगमन गरी पृष्ठपोषण तयार गर्ने 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17. </w:t>
      </w:r>
      <w:r w:rsidRPr="00BC2616">
        <w:rPr>
          <w:rFonts w:cs="Kalimati"/>
          <w:sz w:val="28"/>
          <w:szCs w:val="28"/>
          <w:cs/>
        </w:rPr>
        <w:t>वाणिज्य क्षेत्र सम्बद्ध नीतिहरुको प्रभावकारिता विश्लेषण तथा अनुगमन गर्ने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18. </w:t>
      </w:r>
      <w:r w:rsidRPr="00BC2616">
        <w:rPr>
          <w:rFonts w:cs="Kalimati"/>
          <w:sz w:val="28"/>
          <w:szCs w:val="28"/>
          <w:cs/>
        </w:rPr>
        <w:t>नीतिगत तथा व्यापार वार्ताको पृष्ठपोषणको लागि विश्लेषण तथा प्रशोधन सम्बन्धी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कार्य गर्ने सम्बन्धी 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19. </w:t>
      </w:r>
      <w:r w:rsidRPr="00BC2616">
        <w:rPr>
          <w:rFonts w:cs="Kalimati"/>
          <w:sz w:val="28"/>
          <w:szCs w:val="28"/>
          <w:cs/>
        </w:rPr>
        <w:t>नेपालको वाणिज्य नीतिले व्याख्या गरेको व्यापार नीति विश्लेषण इकाइ सम्बन्धी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कार्यहरु</w:t>
      </w:r>
      <w:proofErr w:type="gramStart"/>
      <w:r w:rsidRPr="00BC2616">
        <w:rPr>
          <w:rFonts w:cs="Kalimati"/>
          <w:sz w:val="28"/>
          <w:szCs w:val="28"/>
        </w:rPr>
        <w:t>,,</w:t>
      </w:r>
      <w:proofErr w:type="gramEnd"/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lastRenderedPageBreak/>
        <w:t xml:space="preserve">20. </w:t>
      </w:r>
      <w:r w:rsidRPr="00BC2616">
        <w:rPr>
          <w:rFonts w:cs="Kalimati"/>
          <w:sz w:val="28"/>
          <w:szCs w:val="28"/>
          <w:cs/>
        </w:rPr>
        <w:t>निर्यात प्रवर्द्धन र आयात व्यवस्थापनका लागि कर र गैरकर क्षेत्रमा गर्नुपर्ने सुधार</w:t>
      </w: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र परिमार्जनका लागि विस्तृत अध्ययन विश्लेषण गरी प्रतिवेदन तयार गर्ने सम्बन्धी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कार्यहरु</w:t>
      </w:r>
      <w:r w:rsidRPr="00BC2616">
        <w:rPr>
          <w:rFonts w:cs="Kalimati"/>
          <w:sz w:val="28"/>
          <w:szCs w:val="28"/>
        </w:rPr>
        <w:t>,,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21. </w:t>
      </w:r>
      <w:r w:rsidRPr="00BC2616">
        <w:rPr>
          <w:rFonts w:cs="Kalimati"/>
          <w:sz w:val="28"/>
          <w:szCs w:val="28"/>
          <w:cs/>
        </w:rPr>
        <w:t>वाणिज्य नीतिको कार्यान्वयन गर्ने गराउने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सोको अनुगमन गर्ने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समीक्षा गर्ने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त्यसबाट वैदेशिक व्यापारमा परेको प्रभाव मूल्याङ्कन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22. </w:t>
      </w:r>
      <w:r w:rsidRPr="00BC2616">
        <w:rPr>
          <w:rFonts w:cs="Kalimati"/>
          <w:sz w:val="28"/>
          <w:szCs w:val="28"/>
          <w:cs/>
        </w:rPr>
        <w:t>अति कम विकसित मुलुकको व्यापार र आर्थिक विकास सम्बन्धी अन्तर्राष्ट्रिय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स्तरमा पारित बहुपक्षीय 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रणनीति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कार्ययोजनाको कार्यान्वयन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अनुगमन र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सहभागिता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23. </w:t>
      </w:r>
      <w:r w:rsidRPr="00BC2616">
        <w:rPr>
          <w:rFonts w:cs="Kalimati"/>
          <w:sz w:val="28"/>
          <w:szCs w:val="28"/>
          <w:cs/>
        </w:rPr>
        <w:t>बोर्ड अफ ट्रेडको बैठक संचालन तथा निर्णय कार्यान्वयन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24. </w:t>
      </w:r>
      <w:r w:rsidRPr="00BC2616">
        <w:rPr>
          <w:rFonts w:cs="Kalimati"/>
          <w:sz w:val="28"/>
          <w:szCs w:val="28"/>
          <w:cs/>
        </w:rPr>
        <w:t>नेपाली दूतावास र अवैतनिक वाणिज्य दूतहरूलाई द्विपक्षीय व्यापार वृद्धि गर्न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परिचालन तथा समन्वय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25. </w:t>
      </w:r>
      <w:r w:rsidRPr="00BC2616">
        <w:rPr>
          <w:rFonts w:cs="Kalimati"/>
          <w:sz w:val="28"/>
          <w:szCs w:val="28"/>
          <w:cs/>
        </w:rPr>
        <w:t>बहुपक्षीय व्यापार कूटनीतिको सञ्चालन र समन्वय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26. </w:t>
      </w:r>
      <w:r w:rsidRPr="00BC2616">
        <w:rPr>
          <w:rFonts w:cs="Kalimati"/>
          <w:sz w:val="28"/>
          <w:szCs w:val="28"/>
          <w:cs/>
        </w:rPr>
        <w:t>विद्युतीय व्यापार (</w:t>
      </w:r>
      <w:r w:rsidRPr="00BC2616">
        <w:rPr>
          <w:rFonts w:cs="Kalimati"/>
          <w:sz w:val="28"/>
          <w:szCs w:val="28"/>
        </w:rPr>
        <w:t xml:space="preserve">e-Commerce) </w:t>
      </w:r>
      <w:r w:rsidRPr="00BC2616">
        <w:rPr>
          <w:rFonts w:cs="Kalimati"/>
          <w:sz w:val="28"/>
          <w:szCs w:val="28"/>
          <w:cs/>
        </w:rPr>
        <w:t>सम्बन्धी 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रणनीति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कार्ययोजना तथा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>
        <w:rPr>
          <w:rFonts w:cs="Kalimati"/>
          <w:sz w:val="28"/>
          <w:szCs w:val="28"/>
        </w:rPr>
        <w:t xml:space="preserve"> </w:t>
      </w:r>
      <w:r w:rsidRPr="00BC2616">
        <w:rPr>
          <w:rFonts w:cs="Kalimati"/>
          <w:sz w:val="28"/>
          <w:szCs w:val="28"/>
          <w:cs/>
        </w:rPr>
        <w:t>कार्यक्रमहरु तर्जुमा</w:t>
      </w:r>
      <w:r w:rsidRPr="00BC2616">
        <w:rPr>
          <w:rFonts w:cs="Kalimati"/>
          <w:sz w:val="28"/>
          <w:szCs w:val="28"/>
        </w:rPr>
        <w:t> </w:t>
      </w:r>
      <w:r w:rsidRPr="00BC2616">
        <w:rPr>
          <w:rFonts w:cs="Kalimati"/>
          <w:sz w:val="28"/>
          <w:szCs w:val="28"/>
          <w:cs/>
        </w:rPr>
        <w:t>कार्यान्वयन एवं अनुगमन मूल्यांकन सम्बन्धी कार्यको समन्वय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र सहजीकरण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27. </w:t>
      </w:r>
      <w:r w:rsidRPr="00BC2616">
        <w:rPr>
          <w:rFonts w:cs="Kalimati"/>
          <w:sz w:val="28"/>
          <w:szCs w:val="28"/>
          <w:cs/>
        </w:rPr>
        <w:t>व्यापार नीतिले राष्ट्रिय अर्थतन्त्रमा पुर्‍याएको योगदान र पारेको प्रभावको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अध्ययन विश्लेषण गर्ने सम्बन्धी कार्यहरु</w:t>
      </w:r>
      <w:r w:rsidRPr="00BC2616">
        <w:rPr>
          <w:rFonts w:cs="Kalimati"/>
          <w:sz w:val="28"/>
          <w:szCs w:val="28"/>
        </w:rPr>
        <w:t>,</w:t>
      </w:r>
    </w:p>
    <w:p w:rsidR="00BC2616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</w:rPr>
        <w:t xml:space="preserve">28. </w:t>
      </w:r>
      <w:r w:rsidRPr="00BC2616">
        <w:rPr>
          <w:rFonts w:cs="Kalimati"/>
          <w:sz w:val="28"/>
          <w:szCs w:val="28"/>
          <w:cs/>
        </w:rPr>
        <w:t>वस्तु विकास</w:t>
      </w:r>
      <w:r w:rsidRPr="00BC2616">
        <w:rPr>
          <w:rFonts w:cs="Kalimati"/>
          <w:sz w:val="28"/>
          <w:szCs w:val="28"/>
        </w:rPr>
        <w:t xml:space="preserve">, </w:t>
      </w:r>
      <w:r w:rsidRPr="00BC2616">
        <w:rPr>
          <w:rFonts w:cs="Kalimati"/>
          <w:sz w:val="28"/>
          <w:szCs w:val="28"/>
          <w:cs/>
        </w:rPr>
        <w:t>मूल्य अभिवृद्धि र स्वदेशमा उत्पादित वस्तुको उच्च मूल्य</w:t>
      </w:r>
    </w:p>
    <w:p w:rsidR="00B010C7" w:rsidRPr="00BC2616" w:rsidRDefault="00BC2616" w:rsidP="00BC2616">
      <w:pPr>
        <w:spacing w:after="0"/>
        <w:rPr>
          <w:rFonts w:cs="Kalimati"/>
          <w:sz w:val="28"/>
          <w:szCs w:val="28"/>
        </w:rPr>
      </w:pPr>
      <w:r w:rsidRPr="00BC2616">
        <w:rPr>
          <w:rFonts w:cs="Kalimati"/>
          <w:sz w:val="28"/>
          <w:szCs w:val="28"/>
          <w:cs/>
        </w:rPr>
        <w:t>अभिवृद्धिका लागि आवश्यक कार्य र सहजीकरण गर्ने सम्बन्धी कार्यहरु ।</w:t>
      </w:r>
    </w:p>
    <w:sectPr w:rsidR="00B010C7" w:rsidRPr="00BC2616" w:rsidSect="00B01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2616"/>
    <w:rsid w:val="00B010C7"/>
    <w:rsid w:val="00BC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0C7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3232</Characters>
  <Application>Microsoft Office Word</Application>
  <DocSecurity>0</DocSecurity>
  <Lines>26</Lines>
  <Paragraphs>7</Paragraphs>
  <ScaleCrop>false</ScaleCrop>
  <Company>Grizli777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cp:lastPrinted>2020-06-21T11:03:00Z</cp:lastPrinted>
  <dcterms:created xsi:type="dcterms:W3CDTF">2020-06-21T10:56:00Z</dcterms:created>
  <dcterms:modified xsi:type="dcterms:W3CDTF">2020-06-21T11:03:00Z</dcterms:modified>
</cp:coreProperties>
</file>